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BB7" w:rsidRDefault="00A70BB7">
      <w:pPr>
        <w:rPr>
          <w:lang w:val="en-NZ"/>
        </w:rPr>
      </w:pPr>
      <w:bookmarkStart w:id="0" w:name="_GoBack"/>
      <w:bookmarkEnd w:id="0"/>
      <w:r>
        <w:rPr>
          <w:lang w:val="en-NZ"/>
        </w:rPr>
        <w:t xml:space="preserve">An </w:t>
      </w:r>
      <w:r w:rsidR="002D1B9D">
        <w:rPr>
          <w:lang w:val="en-NZ"/>
        </w:rPr>
        <w:t>article</w:t>
      </w:r>
      <w:r>
        <w:rPr>
          <w:lang w:val="en-NZ"/>
        </w:rPr>
        <w:t xml:space="preserve"> in The Conversation today notes that the Federal government deal with Google to get them to pay for the use of content has resulted in them paying the big media players like </w:t>
      </w:r>
      <w:proofErr w:type="spellStart"/>
      <w:r>
        <w:rPr>
          <w:lang w:val="en-NZ"/>
        </w:rPr>
        <w:t>New</w:t>
      </w:r>
      <w:r w:rsidR="002D1B9D">
        <w:rPr>
          <w:lang w:val="en-NZ"/>
        </w:rPr>
        <w:t>scorp</w:t>
      </w:r>
      <w:proofErr w:type="spellEnd"/>
      <w:r w:rsidR="002D1B9D">
        <w:rPr>
          <w:lang w:val="en-NZ"/>
        </w:rPr>
        <w:t xml:space="preserve"> and Nine but n</w:t>
      </w:r>
      <w:r>
        <w:rPr>
          <w:lang w:val="en-NZ"/>
        </w:rPr>
        <w:t xml:space="preserve">ot the little ones, thus worsening </w:t>
      </w:r>
      <w:r w:rsidR="002D1B9D">
        <w:rPr>
          <w:lang w:val="en-NZ"/>
        </w:rPr>
        <w:t>Australia’s</w:t>
      </w:r>
      <w:r>
        <w:rPr>
          <w:lang w:val="en-NZ"/>
        </w:rPr>
        <w:t xml:space="preserve"> media </w:t>
      </w:r>
      <w:r w:rsidR="002D1B9D">
        <w:rPr>
          <w:lang w:val="en-NZ"/>
        </w:rPr>
        <w:t>concentration</w:t>
      </w:r>
      <w:r>
        <w:rPr>
          <w:lang w:val="en-NZ"/>
        </w:rPr>
        <w:t xml:space="preserve"> problem.</w:t>
      </w:r>
    </w:p>
    <w:p w:rsidR="00A70BB7" w:rsidRDefault="00A70BB7">
      <w:pPr>
        <w:rPr>
          <w:lang w:val="en-NZ"/>
        </w:rPr>
      </w:pPr>
      <w:r>
        <w:rPr>
          <w:lang w:val="en-NZ"/>
        </w:rPr>
        <w:t xml:space="preserve">This was predictable. Our government was seen </w:t>
      </w:r>
      <w:r w:rsidR="002D1B9D">
        <w:rPr>
          <w:lang w:val="en-NZ"/>
        </w:rPr>
        <w:t xml:space="preserve">internationally </w:t>
      </w:r>
      <w:r>
        <w:rPr>
          <w:lang w:val="en-NZ"/>
        </w:rPr>
        <w:t xml:space="preserve">as boldly taking on google and the social media giants, but more likely it was meekly doing the bidding of </w:t>
      </w:r>
      <w:proofErr w:type="spellStart"/>
      <w:r>
        <w:rPr>
          <w:lang w:val="en-NZ"/>
        </w:rPr>
        <w:t>Newscorp</w:t>
      </w:r>
      <w:proofErr w:type="spellEnd"/>
      <w:r>
        <w:rPr>
          <w:lang w:val="en-NZ"/>
        </w:rPr>
        <w:t xml:space="preserve"> because of their power in </w:t>
      </w:r>
      <w:r w:rsidR="002D1B9D">
        <w:rPr>
          <w:lang w:val="en-NZ"/>
        </w:rPr>
        <w:t>Australia</w:t>
      </w:r>
      <w:r>
        <w:rPr>
          <w:lang w:val="en-NZ"/>
        </w:rPr>
        <w:t xml:space="preserve">.  You may recall that </w:t>
      </w:r>
      <w:r w:rsidR="002D1B9D">
        <w:rPr>
          <w:lang w:val="en-NZ"/>
        </w:rPr>
        <w:t xml:space="preserve">when the legislation was suggested </w:t>
      </w:r>
      <w:r>
        <w:rPr>
          <w:lang w:val="en-NZ"/>
        </w:rPr>
        <w:t xml:space="preserve">google threatened to withdraw </w:t>
      </w:r>
      <w:r w:rsidR="002D1B9D">
        <w:rPr>
          <w:lang w:val="en-NZ"/>
        </w:rPr>
        <w:t xml:space="preserve">all </w:t>
      </w:r>
      <w:r>
        <w:rPr>
          <w:lang w:val="en-NZ"/>
        </w:rPr>
        <w:t>it</w:t>
      </w:r>
      <w:r w:rsidR="002D1B9D">
        <w:rPr>
          <w:lang w:val="en-NZ"/>
        </w:rPr>
        <w:t>s</w:t>
      </w:r>
      <w:r>
        <w:rPr>
          <w:lang w:val="en-NZ"/>
        </w:rPr>
        <w:t xml:space="preserve"> service</w:t>
      </w:r>
      <w:r w:rsidR="002D1B9D">
        <w:rPr>
          <w:lang w:val="en-NZ"/>
        </w:rPr>
        <w:t>s</w:t>
      </w:r>
      <w:r>
        <w:rPr>
          <w:lang w:val="en-NZ"/>
        </w:rPr>
        <w:t xml:space="preserve"> from </w:t>
      </w:r>
      <w:r w:rsidR="002D1B9D">
        <w:rPr>
          <w:lang w:val="en-NZ"/>
        </w:rPr>
        <w:t>Australia</w:t>
      </w:r>
      <w:r>
        <w:rPr>
          <w:lang w:val="en-NZ"/>
        </w:rPr>
        <w:t>.</w:t>
      </w:r>
    </w:p>
    <w:p w:rsidR="002D1B9D" w:rsidRDefault="00A70BB7">
      <w:pPr>
        <w:rPr>
          <w:lang w:val="en-NZ"/>
        </w:rPr>
      </w:pPr>
      <w:r>
        <w:rPr>
          <w:lang w:val="en-NZ"/>
        </w:rPr>
        <w:t xml:space="preserve">The upshot of this was a deal where google pays the big players and is supposed to negotiate with </w:t>
      </w:r>
      <w:r>
        <w:rPr>
          <w:lang w:val="en-NZ"/>
        </w:rPr>
        <w:t>the small players.  But what if it chooses not to</w:t>
      </w:r>
      <w:r w:rsidR="002D1B9D">
        <w:rPr>
          <w:lang w:val="en-NZ"/>
        </w:rPr>
        <w:t xml:space="preserve"> do the second part</w:t>
      </w:r>
      <w:r>
        <w:rPr>
          <w:lang w:val="en-NZ"/>
        </w:rPr>
        <w:t xml:space="preserve">?  </w:t>
      </w:r>
    </w:p>
    <w:p w:rsidR="00A70BB7" w:rsidRDefault="002D1B9D">
      <w:pPr>
        <w:rPr>
          <w:lang w:val="en-NZ"/>
        </w:rPr>
      </w:pPr>
      <w:r>
        <w:rPr>
          <w:lang w:val="en-NZ"/>
        </w:rPr>
        <w:t>Australia</w:t>
      </w:r>
      <w:r w:rsidR="00A70BB7">
        <w:rPr>
          <w:lang w:val="en-NZ"/>
        </w:rPr>
        <w:t xml:space="preserve"> has a wonder</w:t>
      </w:r>
      <w:r w:rsidR="00A70BB7">
        <w:rPr>
          <w:lang w:val="en-NZ"/>
        </w:rPr>
        <w:t>ful history of not enforcing the laws where powerful folk are involved. Banks, aged care provi</w:t>
      </w:r>
      <w:r>
        <w:rPr>
          <w:lang w:val="en-NZ"/>
        </w:rPr>
        <w:t>ders, casinos all have adverse I</w:t>
      </w:r>
      <w:r w:rsidR="00A70BB7">
        <w:rPr>
          <w:lang w:val="en-NZ"/>
        </w:rPr>
        <w:t xml:space="preserve">nquires but continue </w:t>
      </w:r>
      <w:r>
        <w:rPr>
          <w:lang w:val="en-NZ"/>
        </w:rPr>
        <w:t xml:space="preserve">the same </w:t>
      </w:r>
      <w:r w:rsidR="00A70BB7">
        <w:rPr>
          <w:lang w:val="en-NZ"/>
        </w:rPr>
        <w:t xml:space="preserve">after a bit of foot shuffling.  </w:t>
      </w:r>
      <w:r>
        <w:rPr>
          <w:lang w:val="en-NZ"/>
        </w:rPr>
        <w:t>Businesses</w:t>
      </w:r>
      <w:r w:rsidR="00A70BB7">
        <w:rPr>
          <w:lang w:val="en-NZ"/>
        </w:rPr>
        <w:t xml:space="preserve"> or schools overpaid by </w:t>
      </w:r>
      <w:proofErr w:type="spellStart"/>
      <w:r w:rsidR="00A70BB7">
        <w:rPr>
          <w:lang w:val="en-NZ"/>
        </w:rPr>
        <w:t>jobkeeper</w:t>
      </w:r>
      <w:proofErr w:type="spellEnd"/>
      <w:r w:rsidR="00A70BB7">
        <w:rPr>
          <w:lang w:val="en-NZ"/>
        </w:rPr>
        <w:t xml:space="preserve"> or subsidies keep the money. Insurers who refuse patients</w:t>
      </w:r>
      <w:r>
        <w:rPr>
          <w:lang w:val="en-NZ"/>
        </w:rPr>
        <w:t>’</w:t>
      </w:r>
      <w:r w:rsidR="00A70BB7">
        <w:rPr>
          <w:lang w:val="en-NZ"/>
        </w:rPr>
        <w:t xml:space="preserve"> treatments are never sanctioned etc.  Why </w:t>
      </w:r>
      <w:r>
        <w:rPr>
          <w:lang w:val="en-NZ"/>
        </w:rPr>
        <w:t>would</w:t>
      </w:r>
      <w:r w:rsidR="00A70BB7">
        <w:rPr>
          <w:lang w:val="en-NZ"/>
        </w:rPr>
        <w:t xml:space="preserve"> anyone think that the global metadata giants have to do anything, if Murdoch is happy? </w:t>
      </w:r>
    </w:p>
    <w:p w:rsidR="00A70BB7" w:rsidRDefault="00A70BB7">
      <w:pPr>
        <w:rPr>
          <w:lang w:val="en-NZ"/>
        </w:rPr>
      </w:pPr>
      <w:r>
        <w:rPr>
          <w:lang w:val="en-NZ"/>
        </w:rPr>
        <w:t xml:space="preserve">The smaller outlets had a small protest of their </w:t>
      </w:r>
      <w:r w:rsidR="002D1B9D">
        <w:rPr>
          <w:lang w:val="en-NZ"/>
        </w:rPr>
        <w:t>own as</w:t>
      </w:r>
      <w:r>
        <w:rPr>
          <w:lang w:val="en-NZ"/>
        </w:rPr>
        <w:t xml:space="preserve"> in the article below.</w:t>
      </w:r>
    </w:p>
    <w:p w:rsidR="00A70BB7" w:rsidRDefault="00A70BB7">
      <w:pPr>
        <w:rPr>
          <w:lang w:val="en-NZ"/>
        </w:rPr>
      </w:pPr>
      <w:r>
        <w:rPr>
          <w:lang w:val="en-NZ"/>
        </w:rPr>
        <w:t xml:space="preserve">If you want to try something other than google as your search engine, you can try </w:t>
      </w:r>
      <w:proofErr w:type="spellStart"/>
      <w:r>
        <w:rPr>
          <w:lang w:val="en-NZ"/>
        </w:rPr>
        <w:t>Duckdu</w:t>
      </w:r>
      <w:r w:rsidR="002D1B9D">
        <w:rPr>
          <w:lang w:val="en-NZ"/>
        </w:rPr>
        <w:t>ckgo</w:t>
      </w:r>
      <w:proofErr w:type="spellEnd"/>
      <w:r w:rsidR="002D1B9D">
        <w:rPr>
          <w:lang w:val="en-NZ"/>
        </w:rPr>
        <w:t>.  It has some advantages a</w:t>
      </w:r>
      <w:r>
        <w:rPr>
          <w:lang w:val="en-NZ"/>
        </w:rPr>
        <w:t>nd some disadvantages:</w:t>
      </w:r>
    </w:p>
    <w:p w:rsidR="00A70BB7" w:rsidRDefault="00A70BB7">
      <w:pPr>
        <w:rPr>
          <w:lang w:val="en-NZ"/>
        </w:rPr>
      </w:pPr>
      <w:r>
        <w:rPr>
          <w:lang w:val="en-NZ"/>
        </w:rPr>
        <w:t>It gives the same search result to everyone, uninfluenced by your search history</w:t>
      </w:r>
      <w:r w:rsidR="002D1B9D">
        <w:rPr>
          <w:lang w:val="en-NZ"/>
        </w:rPr>
        <w:t>.  This is good and bad.  Your own prejudices or preconceptions are less likely to be reinforced, but what you were looking for last time does not make the next search faster.</w:t>
      </w:r>
    </w:p>
    <w:p w:rsidR="002D1B9D" w:rsidRDefault="002D1B9D">
      <w:pPr>
        <w:rPr>
          <w:lang w:val="en-NZ"/>
        </w:rPr>
      </w:pPr>
      <w:r>
        <w:rPr>
          <w:lang w:val="en-NZ"/>
        </w:rPr>
        <w:t>It also is not as good for things like restaurants as it has less data to work from, and is also not quite as good on very detailed topics.</w:t>
      </w:r>
    </w:p>
    <w:p w:rsidR="002D1B9D" w:rsidRDefault="002D1B9D">
      <w:pPr>
        <w:rPr>
          <w:lang w:val="en-NZ"/>
        </w:rPr>
      </w:pPr>
      <w:r>
        <w:rPr>
          <w:lang w:val="en-NZ"/>
        </w:rPr>
        <w:t>But it is not google, so you are helping diversify search engine power.</w:t>
      </w:r>
    </w:p>
    <w:p w:rsidR="002D1B9D" w:rsidRDefault="009E0638">
      <w:pPr>
        <w:rPr>
          <w:lang w:val="en-NZ"/>
        </w:rPr>
      </w:pPr>
      <w:hyperlink r:id="rId5" w:history="1">
        <w:r w:rsidRPr="00D97E25">
          <w:rPr>
            <w:rStyle w:val="Hyperlink"/>
            <w:lang w:val="en-NZ"/>
          </w:rPr>
          <w:t>https://theconversation.cmail19.com/t/ViewEmail/r/84EE304223A4A06F2540EF23F30FEDED/3BED718AD135359E405DC10595964AA8?alternativeLink=False</w:t>
        </w:r>
      </w:hyperlink>
    </w:p>
    <w:p w:rsidR="009E0638" w:rsidRPr="00A70BB7" w:rsidRDefault="009E0638">
      <w:pPr>
        <w:rPr>
          <w:lang w:val="en-NZ"/>
        </w:rPr>
      </w:pPr>
    </w:p>
    <w:sectPr w:rsidR="009E0638" w:rsidRPr="00A70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B7"/>
    <w:rsid w:val="00174A27"/>
    <w:rsid w:val="002D1B9D"/>
    <w:rsid w:val="00776D87"/>
    <w:rsid w:val="00880D14"/>
    <w:rsid w:val="009E0638"/>
    <w:rsid w:val="00A70B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6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6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econversation.cmail19.com/t/ViewEmail/r/84EE304223A4A06F2540EF23F30FEDED/3BED718AD135359E405DC10595964AA8?alternativeLink=Fal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Arthur</cp:lastModifiedBy>
  <cp:revision>2</cp:revision>
  <dcterms:created xsi:type="dcterms:W3CDTF">2022-03-26T06:22:00Z</dcterms:created>
  <dcterms:modified xsi:type="dcterms:W3CDTF">2022-03-26T06:22:00Z</dcterms:modified>
</cp:coreProperties>
</file>